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6D1" w:rsidRPr="0041236F" w:rsidRDefault="000766D1" w:rsidP="000766D1">
      <w:pPr>
        <w:pStyle w:val="a3"/>
        <w:shd w:val="clear" w:color="auto" w:fill="FFFFFF"/>
        <w:jc w:val="center"/>
        <w:rPr>
          <w:b/>
          <w:color w:val="002060"/>
          <w:sz w:val="26"/>
          <w:szCs w:val="26"/>
        </w:rPr>
      </w:pPr>
      <w:r>
        <w:rPr>
          <w:b/>
          <w:color w:val="002060"/>
          <w:sz w:val="26"/>
          <w:szCs w:val="26"/>
        </w:rPr>
        <w:t>В</w:t>
      </w:r>
      <w:r w:rsidRPr="0041236F">
        <w:rPr>
          <w:b/>
          <w:color w:val="002060"/>
          <w:sz w:val="26"/>
          <w:szCs w:val="26"/>
        </w:rPr>
        <w:t xml:space="preserve"> нашей дошкольной организации реализ</w:t>
      </w:r>
      <w:r>
        <w:rPr>
          <w:b/>
          <w:color w:val="002060"/>
          <w:sz w:val="26"/>
          <w:szCs w:val="26"/>
        </w:rPr>
        <w:t>уется проект «Юные метеорологи», в котором участвуют дети старших и подготовительных к школе групп.</w:t>
      </w:r>
    </w:p>
    <w:p w:rsidR="000766D1" w:rsidRDefault="000766D1" w:rsidP="0041236F">
      <w:pPr>
        <w:pStyle w:val="a3"/>
        <w:shd w:val="clear" w:color="auto" w:fill="FFFFFF"/>
        <w:jc w:val="center"/>
        <w:rPr>
          <w:b/>
          <w:color w:val="002060"/>
          <w:sz w:val="26"/>
          <w:szCs w:val="26"/>
        </w:rPr>
      </w:pPr>
    </w:p>
    <w:p w:rsidR="00DF42F4" w:rsidRDefault="0041236F" w:rsidP="0041236F">
      <w:pPr>
        <w:pStyle w:val="a3"/>
        <w:shd w:val="clear" w:color="auto" w:fill="FFFFFF"/>
        <w:jc w:val="both"/>
        <w:rPr>
          <w:b/>
          <w:color w:val="002060"/>
          <w:sz w:val="26"/>
          <w:szCs w:val="26"/>
        </w:rPr>
      </w:pPr>
      <w:r w:rsidRPr="0041236F">
        <w:rPr>
          <w:b/>
          <w:color w:val="002060"/>
          <w:sz w:val="26"/>
          <w:szCs w:val="26"/>
        </w:rPr>
        <w:t>Прогнозирование погоды — это деятельность познавательная, доступная ребенку. Развивает его умственные способности: наблюдательность, любознательность, умение сравнивать, предполагать, анализировать, сопоставлять, рассуждать, делать умозаключения, выводы.</w:t>
      </w:r>
      <w:r w:rsidR="000766D1" w:rsidRPr="000766D1">
        <w:rPr>
          <w:b/>
          <w:noProof/>
          <w:color w:val="002060"/>
          <w:sz w:val="26"/>
          <w:szCs w:val="26"/>
        </w:rPr>
        <w:t xml:space="preserve"> </w:t>
      </w:r>
    </w:p>
    <w:p w:rsidR="0041236F" w:rsidRDefault="000766D1" w:rsidP="00911E3D">
      <w:pPr>
        <w:pStyle w:val="a3"/>
        <w:shd w:val="clear" w:color="auto" w:fill="FFFFFF"/>
        <w:jc w:val="center"/>
        <w:rPr>
          <w:b/>
          <w:color w:val="002060"/>
          <w:sz w:val="26"/>
          <w:szCs w:val="26"/>
        </w:rPr>
      </w:pPr>
      <w:bookmarkStart w:id="0" w:name="_GoBack"/>
      <w:bookmarkEnd w:id="0"/>
      <w:r>
        <w:rPr>
          <w:b/>
          <w:noProof/>
          <w:color w:val="002060"/>
          <w:sz w:val="26"/>
          <w:szCs w:val="26"/>
        </w:rPr>
        <w:drawing>
          <wp:inline distT="0" distB="0" distL="0" distR="0" wp14:anchorId="61C3EBBA" wp14:editId="34373B2D">
            <wp:extent cx="3429000" cy="2571750"/>
            <wp:effectExtent l="0" t="0" r="0" b="0"/>
            <wp:docPr id="1" name="Рисунок 1" descr="G:\Мамина работа\2021-2022\проект\img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амина работа\2021-2022\проект\img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716" cy="257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6D1" w:rsidRDefault="00DF42F4" w:rsidP="000766D1">
      <w:pPr>
        <w:pStyle w:val="a3"/>
        <w:shd w:val="clear" w:color="auto" w:fill="FFFFFF"/>
        <w:spacing w:after="0" w:afterAutospacing="0"/>
        <w:jc w:val="both"/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41236F">
        <w:rPr>
          <w:b/>
          <w:color w:val="002060"/>
          <w:sz w:val="26"/>
          <w:szCs w:val="26"/>
        </w:rPr>
        <w:t>Идея проекта состоит в создании условий для исследовательской деятельности дошкольников в рамках метеорологической станции нашего ДОО.</w:t>
      </w:r>
      <w:r w:rsidR="00911E3D" w:rsidRPr="00911E3D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E34B1" w:rsidRDefault="000766D1" w:rsidP="005E34B1">
      <w:pPr>
        <w:pStyle w:val="a3"/>
        <w:shd w:val="clear" w:color="auto" w:fill="FFFFFF"/>
        <w:jc w:val="center"/>
        <w:rPr>
          <w:b/>
          <w:color w:val="002060"/>
          <w:sz w:val="26"/>
          <w:szCs w:val="26"/>
        </w:rPr>
      </w:pP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74E5847F" wp14:editId="2418E2F1">
            <wp:extent cx="5425440" cy="2505875"/>
            <wp:effectExtent l="0" t="0" r="3810" b="8890"/>
            <wp:docPr id="8" name="Рисунок 8" descr="C:\Users\User\Downloads\IMG-152daf53fd43688071b5fe7b39ba3407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G-152daf53fd43688071b5fe7b39ba3407-V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35" cy="2510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34B1">
        <w:rPr>
          <w:b/>
          <w:noProof/>
          <w:color w:val="002060"/>
          <w:sz w:val="26"/>
          <w:szCs w:val="26"/>
        </w:rPr>
        <w:drawing>
          <wp:inline distT="0" distB="0" distL="0" distR="0" wp14:anchorId="2D659C8E" wp14:editId="2E33D093">
            <wp:extent cx="2686784" cy="1783080"/>
            <wp:effectExtent l="0" t="0" r="0" b="7620"/>
            <wp:docPr id="16" name="Рисунок 16" descr="C:\Users\User\Downloads\IMG_20211013_113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IMG_20211013_11364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807" cy="1787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6D1" w:rsidRDefault="005E34B1" w:rsidP="005E34B1">
      <w:pPr>
        <w:pStyle w:val="a3"/>
        <w:shd w:val="clear" w:color="auto" w:fill="FFFFFF"/>
        <w:jc w:val="both"/>
        <w:rPr>
          <w:b/>
          <w:color w:val="002060"/>
          <w:sz w:val="26"/>
          <w:szCs w:val="26"/>
        </w:rPr>
      </w:pPr>
      <w:r w:rsidRPr="005E34B1">
        <w:rPr>
          <w:b/>
          <w:color w:val="002060"/>
          <w:sz w:val="26"/>
          <w:szCs w:val="26"/>
        </w:rPr>
        <w:lastRenderedPageBreak/>
        <w:tab/>
        <w:t xml:space="preserve">Дети </w:t>
      </w:r>
      <w:r>
        <w:rPr>
          <w:b/>
          <w:color w:val="002060"/>
          <w:sz w:val="26"/>
          <w:szCs w:val="26"/>
        </w:rPr>
        <w:t>учатся</w:t>
      </w:r>
      <w:r w:rsidRPr="005E34B1">
        <w:rPr>
          <w:b/>
          <w:color w:val="002060"/>
          <w:sz w:val="26"/>
          <w:szCs w:val="26"/>
        </w:rPr>
        <w:t xml:space="preserve"> фиксировать свои наблюдения с помощью знаков, символов в календа</w:t>
      </w:r>
      <w:r>
        <w:rPr>
          <w:b/>
          <w:color w:val="002060"/>
          <w:sz w:val="26"/>
          <w:szCs w:val="26"/>
        </w:rPr>
        <w:t>рях погоды, тетрадях наблюдений.</w:t>
      </w:r>
      <w:r w:rsidRPr="005E34B1">
        <w:rPr>
          <w:b/>
          <w:color w:val="002060"/>
          <w:sz w:val="26"/>
          <w:szCs w:val="26"/>
        </w:rPr>
        <w:t xml:space="preserve"> </w:t>
      </w:r>
    </w:p>
    <w:p w:rsidR="005E34B1" w:rsidRDefault="005E34B1" w:rsidP="005E34B1">
      <w:pPr>
        <w:pStyle w:val="a3"/>
        <w:shd w:val="clear" w:color="auto" w:fill="FFFFFF"/>
        <w:rPr>
          <w:b/>
          <w:color w:val="002060"/>
          <w:sz w:val="26"/>
          <w:szCs w:val="26"/>
        </w:rPr>
      </w:pPr>
      <w:r>
        <w:rPr>
          <w:b/>
          <w:noProof/>
          <w:color w:val="002060"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6CFA43F0" wp14:editId="580D31D7">
            <wp:simplePos x="0" y="0"/>
            <wp:positionH relativeFrom="margin">
              <wp:posOffset>2613660</wp:posOffset>
            </wp:positionH>
            <wp:positionV relativeFrom="margin">
              <wp:posOffset>586105</wp:posOffset>
            </wp:positionV>
            <wp:extent cx="3434715" cy="257556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9a2ba35ec94897661a8f64a4a5821d91-V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4715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7C6E50A7" wp14:editId="2F18FEF8">
            <wp:extent cx="2225040" cy="2772817"/>
            <wp:effectExtent l="0" t="0" r="3810" b="8890"/>
            <wp:docPr id="11" name="Рисунок 11" descr="C:\Users\User\Downloads\IMG_20211022_082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G_20211022_0823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388" cy="279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36F" w:rsidRPr="0041236F" w:rsidRDefault="0041236F" w:rsidP="0041236F">
      <w:pPr>
        <w:pStyle w:val="a3"/>
        <w:shd w:val="clear" w:color="auto" w:fill="FFFFFF"/>
        <w:jc w:val="both"/>
        <w:rPr>
          <w:b/>
          <w:color w:val="002060"/>
          <w:sz w:val="26"/>
          <w:szCs w:val="26"/>
        </w:rPr>
      </w:pPr>
      <w:r w:rsidRPr="0041236F">
        <w:rPr>
          <w:b/>
          <w:color w:val="002060"/>
          <w:sz w:val="26"/>
          <w:szCs w:val="26"/>
        </w:rPr>
        <w:t>Пробуя на себе роль юных метеорологов, дети знакомятся  с метеорологическими приборами и способами их  применения  на  практике;  они учатся выявлять  проблему,  наблюдать, проводить эксперимент, анализировать, обобщать.</w:t>
      </w:r>
    </w:p>
    <w:p w:rsidR="0041236F" w:rsidRDefault="00911E3D" w:rsidP="0048318A">
      <w:pPr>
        <w:pStyle w:val="a3"/>
        <w:shd w:val="clear" w:color="auto" w:fill="FFFFFF"/>
        <w:spacing w:before="0" w:beforeAutospacing="0" w:line="276" w:lineRule="auto"/>
        <w:jc w:val="center"/>
        <w:rPr>
          <w:b/>
          <w:color w:val="002060"/>
          <w:sz w:val="26"/>
          <w:szCs w:val="26"/>
        </w:rPr>
      </w:pP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408A614A" wp14:editId="17C31BE4">
            <wp:extent cx="2997201" cy="2247900"/>
            <wp:effectExtent l="0" t="0" r="0" b="0"/>
            <wp:docPr id="6" name="Рисунок 6" descr="C:\Users\User\Downloads\IMG-ba729cdc1904e88470c8185861ad8a99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ba729cdc1904e88470c8185861ad8a99-V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519" cy="2249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564" w:rsidRDefault="0041236F" w:rsidP="0041236F">
      <w:pPr>
        <w:pStyle w:val="a3"/>
        <w:shd w:val="clear" w:color="auto" w:fill="FFFFFF"/>
        <w:spacing w:before="0" w:beforeAutospacing="0" w:line="276" w:lineRule="auto"/>
        <w:jc w:val="both"/>
        <w:rPr>
          <w:b/>
          <w:color w:val="002060"/>
          <w:sz w:val="26"/>
          <w:szCs w:val="26"/>
        </w:rPr>
      </w:pPr>
      <w:r w:rsidRPr="0041236F">
        <w:rPr>
          <w:b/>
          <w:color w:val="002060"/>
          <w:sz w:val="26"/>
          <w:szCs w:val="26"/>
        </w:rPr>
        <w:t xml:space="preserve">Мероприятия проекта улучшают практические навыки пользования метеорологическими приборами и навыки фиксации результатов наблюдений, позволяют погрузить детей в мир исследований и открытий.  </w:t>
      </w:r>
    </w:p>
    <w:p w:rsidR="005E34B1" w:rsidRDefault="00911E3D" w:rsidP="0041236F">
      <w:pPr>
        <w:pStyle w:val="a3"/>
        <w:shd w:val="clear" w:color="auto" w:fill="FFFFFF"/>
        <w:spacing w:before="0" w:beforeAutospacing="0" w:line="276" w:lineRule="auto"/>
        <w:jc w:val="both"/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1D695C24" wp14:editId="6E0098EF">
            <wp:extent cx="2962275" cy="2221707"/>
            <wp:effectExtent l="0" t="0" r="0" b="7620"/>
            <wp:docPr id="7" name="Рисунок 7" descr="C:\Users\User\Downloads\IMG-4a665648085d64363ecb4ba2f5360520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-4a665648085d64363ecb4ba2f5360520-V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215" cy="2228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6D1" w:rsidRPr="000766D1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E34B1">
        <w:rPr>
          <w:b/>
          <w:noProof/>
          <w:color w:val="002060"/>
          <w:sz w:val="26"/>
          <w:szCs w:val="26"/>
        </w:rPr>
        <w:drawing>
          <wp:inline distT="0" distB="0" distL="0" distR="0" wp14:anchorId="27F7EA15" wp14:editId="6CDBF8C6">
            <wp:extent cx="2952750" cy="221456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1122_15513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4933" cy="221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40D" w:rsidRPr="00AE240D" w:rsidRDefault="00AE240D" w:rsidP="0041236F">
      <w:pPr>
        <w:pStyle w:val="a3"/>
        <w:shd w:val="clear" w:color="auto" w:fill="FFFFFF"/>
        <w:spacing w:before="0" w:beforeAutospacing="0" w:line="276" w:lineRule="auto"/>
        <w:jc w:val="both"/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anchor distT="0" distB="0" distL="114300" distR="114300" simplePos="0" relativeHeight="251659264" behindDoc="0" locked="0" layoutInCell="1" allowOverlap="1" wp14:anchorId="7287684F" wp14:editId="4FB986A0">
            <wp:simplePos x="0" y="0"/>
            <wp:positionH relativeFrom="margin">
              <wp:posOffset>3063240</wp:posOffset>
            </wp:positionH>
            <wp:positionV relativeFrom="margin">
              <wp:posOffset>182880</wp:posOffset>
            </wp:positionV>
            <wp:extent cx="3017520" cy="2263140"/>
            <wp:effectExtent l="0" t="0" r="0" b="3810"/>
            <wp:wrapSquare wrapText="bothSides"/>
            <wp:docPr id="15" name="Рисунок 15" descr="C:\Users\User\Downloads\IMG_20211018_103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IMG_20211018_10315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1236F" w:rsidRPr="00911E3D" w:rsidRDefault="005E34B1" w:rsidP="0041236F">
      <w:pPr>
        <w:pStyle w:val="a3"/>
        <w:shd w:val="clear" w:color="auto" w:fill="FFFFFF"/>
        <w:spacing w:before="0" w:beforeAutospacing="0" w:line="276" w:lineRule="auto"/>
        <w:jc w:val="both"/>
        <w:rPr>
          <w:b/>
          <w:color w:val="002060"/>
          <w:sz w:val="26"/>
          <w:szCs w:val="26"/>
        </w:rPr>
      </w:pP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6041B719" wp14:editId="541A3437">
            <wp:extent cx="2959100" cy="2219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1122_15364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1389" cy="2221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36F" w:rsidRPr="00911E3D" w:rsidRDefault="0041236F" w:rsidP="00BD5564">
      <w:pPr>
        <w:pStyle w:val="a3"/>
        <w:shd w:val="clear" w:color="auto" w:fill="FFFFFF"/>
        <w:spacing w:before="0" w:beforeAutospacing="0" w:line="276" w:lineRule="auto"/>
        <w:jc w:val="center"/>
        <w:rPr>
          <w:b/>
          <w:color w:val="002060"/>
          <w:sz w:val="26"/>
          <w:szCs w:val="26"/>
        </w:rPr>
      </w:pPr>
      <w:r w:rsidRPr="0041236F">
        <w:rPr>
          <w:b/>
          <w:color w:val="002060"/>
          <w:sz w:val="26"/>
          <w:szCs w:val="26"/>
        </w:rPr>
        <w:t xml:space="preserve">В ходе наблюдений, экспериментов и экскурсий дети приобретают ценный опыт, берут на себя роль взрослых, ученых, труд которых важен для других людей.  </w:t>
      </w:r>
      <w:r w:rsidR="00911E3D">
        <w:rPr>
          <w:b/>
          <w:noProof/>
          <w:color w:val="002060"/>
          <w:sz w:val="26"/>
          <w:szCs w:val="26"/>
        </w:rPr>
        <w:drawing>
          <wp:inline distT="0" distB="0" distL="0" distR="0" wp14:anchorId="190E6D24" wp14:editId="597DB97F">
            <wp:extent cx="2819400" cy="2114550"/>
            <wp:effectExtent l="0" t="0" r="0" b="0"/>
            <wp:docPr id="10" name="Рисунок 10" descr="C:\Users\User\Downloads\IMG_20220302_111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G_20220302_11180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780" cy="214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564" w:rsidRPr="00BD5564" w:rsidRDefault="00BD5564" w:rsidP="00BD5564">
      <w:pPr>
        <w:pStyle w:val="a3"/>
        <w:shd w:val="clear" w:color="auto" w:fill="FFFFFF"/>
        <w:spacing w:before="0" w:beforeAutospacing="0" w:line="276" w:lineRule="auto"/>
        <w:rPr>
          <w:b/>
          <w:color w:val="002060"/>
          <w:sz w:val="26"/>
          <w:szCs w:val="26"/>
        </w:rPr>
      </w:pPr>
      <w:r>
        <w:rPr>
          <w:b/>
          <w:color w:val="002060"/>
          <w:sz w:val="26"/>
          <w:szCs w:val="26"/>
        </w:rPr>
        <w:t>Полученные впечатления отражаются в изобразительной и игровой деятельности.</w:t>
      </w:r>
      <w:r w:rsidRPr="00BD5564">
        <w:rPr>
          <w:b/>
          <w:noProof/>
          <w:color w:val="002060"/>
          <w:sz w:val="26"/>
          <w:szCs w:val="26"/>
        </w:rPr>
        <w:t xml:space="preserve"> </w:t>
      </w: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0BBC5641" wp14:editId="5345A1C0">
            <wp:extent cx="2959100" cy="2219325"/>
            <wp:effectExtent l="0" t="0" r="0" b="9525"/>
            <wp:docPr id="9" name="Рисунок 9" descr="C:\Users\User\Downloads\IMG_20220311_110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G_20220311_11035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390" cy="2221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5564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315B2E0C" wp14:editId="12026066">
            <wp:extent cx="2971800" cy="2228850"/>
            <wp:effectExtent l="0" t="0" r="0" b="0"/>
            <wp:docPr id="12" name="Рисунок 12" descr="C:\Users\User\Downloads\IMG_20211224_103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IMG_20211224_10361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100" cy="223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564" w:rsidRDefault="000766D1" w:rsidP="0048318A">
      <w:pPr>
        <w:pStyle w:val="a3"/>
        <w:shd w:val="clear" w:color="auto" w:fill="FFFFFF"/>
        <w:spacing w:before="0" w:beforeAutospacing="0" w:line="276" w:lineRule="auto"/>
        <w:jc w:val="center"/>
        <w:rPr>
          <w:b/>
          <w:color w:val="002060"/>
          <w:sz w:val="26"/>
          <w:szCs w:val="26"/>
        </w:rPr>
      </w:pPr>
      <w:r>
        <w:rPr>
          <w:b/>
          <w:noProof/>
          <w:color w:val="002060"/>
          <w:sz w:val="26"/>
          <w:szCs w:val="26"/>
        </w:rPr>
        <w:lastRenderedPageBreak/>
        <w:drawing>
          <wp:inline distT="0" distB="0" distL="0" distR="0" wp14:anchorId="28CD44F2" wp14:editId="65DABB7F">
            <wp:extent cx="2952750" cy="2214562"/>
            <wp:effectExtent l="0" t="0" r="0" b="0"/>
            <wp:docPr id="14" name="Рисунок 14" descr="C:\Users\User\Downloads\IMG_20211018_105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IMG_20211018_10544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927" cy="221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40D" w:rsidRDefault="00BD5564" w:rsidP="0048318A">
      <w:pPr>
        <w:pStyle w:val="a3"/>
        <w:shd w:val="clear" w:color="auto" w:fill="FFFFFF"/>
        <w:spacing w:before="0" w:beforeAutospacing="0" w:line="276" w:lineRule="auto"/>
        <w:jc w:val="center"/>
        <w:rPr>
          <w:b/>
          <w:color w:val="002060"/>
          <w:sz w:val="26"/>
          <w:szCs w:val="26"/>
        </w:rPr>
      </w:pPr>
      <w:r>
        <w:rPr>
          <w:b/>
          <w:noProof/>
          <w:color w:val="002060"/>
          <w:sz w:val="26"/>
          <w:szCs w:val="26"/>
        </w:rPr>
        <w:drawing>
          <wp:inline distT="0" distB="0" distL="0" distR="0" wp14:anchorId="24F5ECDA" wp14:editId="098C1EDF">
            <wp:extent cx="2828925" cy="2121694"/>
            <wp:effectExtent l="0" t="0" r="0" b="0"/>
            <wp:docPr id="13" name="Рисунок 13" descr="C:\Users\User\Downloads\IMG_20211224_090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IMG_20211224_0901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114" cy="212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2060"/>
          <w:sz w:val="26"/>
          <w:szCs w:val="26"/>
        </w:rPr>
        <w:t xml:space="preserve"> </w:t>
      </w:r>
      <w:r w:rsidR="00943223" w:rsidRPr="00943223">
        <w:rPr>
          <w:b/>
          <w:color w:val="002060"/>
          <w:sz w:val="26"/>
          <w:szCs w:val="26"/>
        </w:rPr>
        <w:t xml:space="preserve"> </w:t>
      </w:r>
      <w:r w:rsidR="000766D1">
        <w:rPr>
          <w:b/>
          <w:noProof/>
          <w:color w:val="002060"/>
          <w:sz w:val="26"/>
          <w:szCs w:val="26"/>
        </w:rPr>
        <w:drawing>
          <wp:inline distT="0" distB="0" distL="0" distR="0" wp14:anchorId="5B763E69" wp14:editId="624538D4">
            <wp:extent cx="2994025" cy="2245519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f65aa03eed9e78af22da563e50f05768-V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6341" cy="224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36F" w:rsidRDefault="00AE240D" w:rsidP="0050616B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2060"/>
          <w:sz w:val="26"/>
          <w:szCs w:val="26"/>
        </w:rPr>
      </w:pPr>
      <w:r>
        <w:rPr>
          <w:b/>
          <w:color w:val="002060"/>
          <w:sz w:val="26"/>
          <w:szCs w:val="26"/>
        </w:rPr>
        <w:t>В ходе проекта разработаны игры для интерактивной доски на закрепление у дошкольников полученных знаний.</w:t>
      </w:r>
    </w:p>
    <w:p w:rsidR="0050616B" w:rsidRDefault="0050616B" w:rsidP="0050616B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2060"/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61312" behindDoc="0" locked="0" layoutInCell="1" allowOverlap="1" wp14:anchorId="231E588C" wp14:editId="5E37A9EE">
            <wp:simplePos x="0" y="0"/>
            <wp:positionH relativeFrom="column">
              <wp:posOffset>4366895</wp:posOffset>
            </wp:positionH>
            <wp:positionV relativeFrom="paragraph">
              <wp:posOffset>319405</wp:posOffset>
            </wp:positionV>
            <wp:extent cx="1508760" cy="1508760"/>
            <wp:effectExtent l="0" t="0" r="0" b="0"/>
            <wp:wrapTopAndBottom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3A573CDD" wp14:editId="3FC6BB22">
            <wp:simplePos x="0" y="0"/>
            <wp:positionH relativeFrom="column">
              <wp:posOffset>328295</wp:posOffset>
            </wp:positionH>
            <wp:positionV relativeFrom="paragraph">
              <wp:posOffset>319405</wp:posOffset>
            </wp:positionV>
            <wp:extent cx="1493520" cy="1493520"/>
            <wp:effectExtent l="0" t="0" r="0" b="0"/>
            <wp:wrapTopAndBottom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_learningapps.org (1)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240D" w:rsidRPr="00CD2F03" w:rsidRDefault="00AE240D" w:rsidP="00AE240D">
      <w:pPr>
        <w:pStyle w:val="a3"/>
        <w:shd w:val="clear" w:color="auto" w:fill="FFFFFF"/>
        <w:spacing w:before="0" w:beforeAutospacing="0" w:line="276" w:lineRule="auto"/>
        <w:rPr>
          <w:b/>
          <w:noProof/>
          <w:color w:val="365F91" w:themeColor="accent1" w:themeShade="BF"/>
          <w:sz w:val="26"/>
          <w:szCs w:val="26"/>
        </w:rPr>
      </w:pPr>
      <w:r w:rsidRPr="00CD2F03">
        <w:rPr>
          <w:b/>
          <w:color w:val="365F91" w:themeColor="accent1" w:themeShade="BF"/>
          <w:sz w:val="26"/>
          <w:szCs w:val="26"/>
        </w:rPr>
        <w:t>Игра «Что показывает термометр?»</w:t>
      </w:r>
      <w:r w:rsidRPr="00CD2F03">
        <w:rPr>
          <w:b/>
          <w:noProof/>
          <w:color w:val="365F91" w:themeColor="accent1" w:themeShade="BF"/>
          <w:sz w:val="26"/>
          <w:szCs w:val="26"/>
        </w:rPr>
        <w:t xml:space="preserve">                           </w:t>
      </w:r>
      <w:r w:rsidR="0050616B" w:rsidRPr="00CD2F03">
        <w:rPr>
          <w:b/>
          <w:noProof/>
          <w:color w:val="365F91" w:themeColor="accent1" w:themeShade="BF"/>
          <w:sz w:val="26"/>
          <w:szCs w:val="26"/>
        </w:rPr>
        <w:t xml:space="preserve">             </w:t>
      </w:r>
      <w:r w:rsidRPr="00CD2F03">
        <w:rPr>
          <w:b/>
          <w:noProof/>
          <w:color w:val="365F91" w:themeColor="accent1" w:themeShade="BF"/>
          <w:sz w:val="26"/>
          <w:szCs w:val="26"/>
        </w:rPr>
        <w:t xml:space="preserve">   Игра «Явления погоды» </w:t>
      </w:r>
    </w:p>
    <w:p w:rsidR="00AE240D" w:rsidRDefault="0050616B" w:rsidP="0050616B">
      <w:pPr>
        <w:pStyle w:val="a3"/>
        <w:shd w:val="clear" w:color="auto" w:fill="FFFFFF"/>
        <w:spacing w:before="0" w:beforeAutospacing="0" w:line="276" w:lineRule="auto"/>
        <w:jc w:val="center"/>
        <w:rPr>
          <w:b/>
          <w:noProof/>
          <w:color w:val="365F91" w:themeColor="accent1" w:themeShade="BF"/>
          <w:sz w:val="26"/>
          <w:szCs w:val="26"/>
        </w:rPr>
      </w:pPr>
      <w:r w:rsidRPr="00CD2F03">
        <w:rPr>
          <w:b/>
          <w:noProof/>
          <w:color w:val="365F91" w:themeColor="accent1" w:themeShade="BF"/>
          <w:sz w:val="26"/>
          <w:szCs w:val="26"/>
        </w:rPr>
        <w:drawing>
          <wp:anchor distT="0" distB="0" distL="114300" distR="114300" simplePos="0" relativeHeight="251662336" behindDoc="0" locked="0" layoutInCell="1" allowOverlap="1" wp14:anchorId="0A8CFB46" wp14:editId="5D906560">
            <wp:simplePos x="0" y="0"/>
            <wp:positionH relativeFrom="column">
              <wp:posOffset>2660015</wp:posOffset>
            </wp:positionH>
            <wp:positionV relativeFrom="paragraph">
              <wp:posOffset>374650</wp:posOffset>
            </wp:positionV>
            <wp:extent cx="1524000" cy="1524000"/>
            <wp:effectExtent l="0" t="0" r="0" b="0"/>
            <wp:wrapTopAndBottom/>
            <wp:docPr id="19" name="Рисунок 19" descr="C:\Users\User\Downloads\q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qr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F03">
        <w:rPr>
          <w:b/>
          <w:noProof/>
          <w:color w:val="365F91" w:themeColor="accent1" w:themeShade="BF"/>
          <w:sz w:val="26"/>
          <w:szCs w:val="26"/>
        </w:rPr>
        <w:t>Игра «Приборы для измерения погоды»</w:t>
      </w:r>
    </w:p>
    <w:p w:rsidR="002730C4" w:rsidRDefault="00257F88" w:rsidP="00257F88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2060"/>
          <w:sz w:val="26"/>
          <w:szCs w:val="26"/>
        </w:rPr>
      </w:pPr>
      <w:r>
        <w:rPr>
          <w:b/>
          <w:color w:val="002060"/>
          <w:sz w:val="26"/>
          <w:szCs w:val="26"/>
        </w:rPr>
        <w:lastRenderedPageBreak/>
        <w:t>На</w:t>
      </w:r>
      <w:r w:rsidR="002730C4">
        <w:rPr>
          <w:b/>
          <w:color w:val="002060"/>
          <w:sz w:val="26"/>
          <w:szCs w:val="26"/>
        </w:rPr>
        <w:t>ши статьи на</w:t>
      </w:r>
      <w:r>
        <w:rPr>
          <w:b/>
          <w:color w:val="002060"/>
          <w:sz w:val="26"/>
          <w:szCs w:val="26"/>
        </w:rPr>
        <w:t xml:space="preserve"> сайте Департамента образования</w:t>
      </w:r>
      <w:r w:rsidR="002730C4">
        <w:rPr>
          <w:b/>
          <w:color w:val="002060"/>
          <w:sz w:val="26"/>
          <w:szCs w:val="26"/>
        </w:rPr>
        <w:t>:</w:t>
      </w:r>
    </w:p>
    <w:p w:rsidR="00257F88" w:rsidRDefault="00257F88" w:rsidP="00257F88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2060"/>
          <w:sz w:val="26"/>
          <w:szCs w:val="26"/>
        </w:rPr>
      </w:pPr>
      <w:r>
        <w:rPr>
          <w:b/>
          <w:color w:val="002060"/>
          <w:sz w:val="26"/>
          <w:szCs w:val="26"/>
        </w:rPr>
        <w:t xml:space="preserve"> </w:t>
      </w:r>
    </w:p>
    <w:p w:rsidR="00257F88" w:rsidRPr="002730C4" w:rsidRDefault="002730C4" w:rsidP="002730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rPr>
          <w:b/>
          <w:noProof/>
          <w:sz w:val="26"/>
          <w:szCs w:val="26"/>
        </w:rPr>
      </w:pPr>
      <w:r w:rsidRPr="002730C4">
        <w:rPr>
          <w:b/>
          <w:noProof/>
          <w:color w:val="365F91" w:themeColor="accent1" w:themeShade="BF"/>
          <w:sz w:val="26"/>
          <w:szCs w:val="26"/>
        </w:rPr>
        <w:drawing>
          <wp:anchor distT="0" distB="0" distL="114300" distR="114300" simplePos="0" relativeHeight="251663360" behindDoc="0" locked="0" layoutInCell="1" allowOverlap="1" wp14:anchorId="302E6110" wp14:editId="7E4E760E">
            <wp:simplePos x="0" y="0"/>
            <wp:positionH relativeFrom="column">
              <wp:posOffset>4656455</wp:posOffset>
            </wp:positionH>
            <wp:positionV relativeFrom="paragraph">
              <wp:posOffset>362585</wp:posOffset>
            </wp:positionV>
            <wp:extent cx="1584960" cy="1584960"/>
            <wp:effectExtent l="0" t="0" r="0" b="0"/>
            <wp:wrapTopAndBottom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_edu-nv.ru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30C4">
        <w:rPr>
          <w:b/>
          <w:noProof/>
          <w:color w:val="365F91" w:themeColor="accent1" w:themeShade="BF"/>
          <w:sz w:val="26"/>
          <w:szCs w:val="26"/>
        </w:rPr>
        <w:t>Юные исследователи изучают термометр</w:t>
      </w:r>
    </w:p>
    <w:p w:rsidR="002730C4" w:rsidRPr="002730C4" w:rsidRDefault="002730C4" w:rsidP="002730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noProof/>
          <w:color w:val="365F91" w:themeColor="accent1" w:themeShade="BF"/>
          <w:sz w:val="26"/>
          <w:szCs w:val="26"/>
        </w:rPr>
      </w:pPr>
      <w:r w:rsidRPr="002730C4">
        <w:rPr>
          <w:b/>
          <w:noProof/>
          <w:color w:val="365F91" w:themeColor="accent1" w:themeShade="BF"/>
          <w:sz w:val="26"/>
          <w:szCs w:val="26"/>
        </w:rPr>
        <w:drawing>
          <wp:anchor distT="0" distB="0" distL="114300" distR="114300" simplePos="0" relativeHeight="251664384" behindDoc="0" locked="0" layoutInCell="1" allowOverlap="1" wp14:anchorId="4EE050C4" wp14:editId="0E8750C3">
            <wp:simplePos x="0" y="0"/>
            <wp:positionH relativeFrom="column">
              <wp:posOffset>4656455</wp:posOffset>
            </wp:positionH>
            <wp:positionV relativeFrom="paragraph">
              <wp:posOffset>1946275</wp:posOffset>
            </wp:positionV>
            <wp:extent cx="1630680" cy="1630680"/>
            <wp:effectExtent l="0" t="0" r="7620" b="7620"/>
            <wp:wrapTopAndBottom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_edu-nv.ru (1)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30C4">
        <w:rPr>
          <w:b/>
          <w:noProof/>
          <w:color w:val="365F91" w:themeColor="accent1" w:themeShade="BF"/>
          <w:sz w:val="26"/>
          <w:szCs w:val="26"/>
        </w:rPr>
        <w:t>Что такое туман?</w:t>
      </w:r>
    </w:p>
    <w:p w:rsidR="002730C4" w:rsidRPr="002730C4" w:rsidRDefault="002730C4" w:rsidP="002730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noProof/>
          <w:color w:val="365F91" w:themeColor="accent1" w:themeShade="BF"/>
          <w:sz w:val="26"/>
          <w:szCs w:val="26"/>
        </w:rPr>
      </w:pPr>
      <w:r w:rsidRPr="002730C4">
        <w:rPr>
          <w:b/>
          <w:noProof/>
          <w:color w:val="365F91" w:themeColor="accent1" w:themeShade="BF"/>
          <w:sz w:val="26"/>
          <w:szCs w:val="26"/>
        </w:rPr>
        <w:drawing>
          <wp:anchor distT="0" distB="0" distL="114300" distR="114300" simplePos="0" relativeHeight="251665408" behindDoc="0" locked="0" layoutInCell="1" allowOverlap="1" wp14:anchorId="44C104AF" wp14:editId="3BDD938D">
            <wp:simplePos x="0" y="0"/>
            <wp:positionH relativeFrom="column">
              <wp:posOffset>4656455</wp:posOffset>
            </wp:positionH>
            <wp:positionV relativeFrom="paragraph">
              <wp:posOffset>1946910</wp:posOffset>
            </wp:positionV>
            <wp:extent cx="1584960" cy="1584960"/>
            <wp:effectExtent l="0" t="0" r="0" b="0"/>
            <wp:wrapTopAndBottom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_edu-nv.ru (2)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30C4">
        <w:rPr>
          <w:b/>
          <w:noProof/>
          <w:color w:val="365F91" w:themeColor="accent1" w:themeShade="BF"/>
          <w:sz w:val="26"/>
          <w:szCs w:val="26"/>
        </w:rPr>
        <w:t>Дошкольники изучают и проверяют народные приметы</w:t>
      </w:r>
    </w:p>
    <w:sectPr w:rsidR="002730C4" w:rsidRPr="002730C4" w:rsidSect="0048318A">
      <w:pgSz w:w="11906" w:h="16838"/>
      <w:pgMar w:top="709" w:right="707" w:bottom="567" w:left="851" w:header="709" w:footer="261" w:gutter="0"/>
      <w:pgBorders w:offsetFrom="page">
        <w:top w:val="double" w:sz="12" w:space="24" w:color="365F91" w:themeColor="accent1" w:themeShade="BF"/>
        <w:left w:val="double" w:sz="12" w:space="24" w:color="365F91" w:themeColor="accent1" w:themeShade="BF"/>
        <w:bottom w:val="double" w:sz="12" w:space="24" w:color="365F91" w:themeColor="accent1" w:themeShade="BF"/>
        <w:right w:val="double" w:sz="12" w:space="24" w:color="365F91" w:themeColor="accent1" w:themeShade="BF"/>
      </w:pgBorders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65EDD"/>
    <w:multiLevelType w:val="hybridMultilevel"/>
    <w:tmpl w:val="FE22F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18A"/>
    <w:rsid w:val="00056569"/>
    <w:rsid w:val="000766D1"/>
    <w:rsid w:val="00257F88"/>
    <w:rsid w:val="002730C4"/>
    <w:rsid w:val="0041236F"/>
    <w:rsid w:val="0048318A"/>
    <w:rsid w:val="0050616B"/>
    <w:rsid w:val="005E34B1"/>
    <w:rsid w:val="00911E3D"/>
    <w:rsid w:val="00943223"/>
    <w:rsid w:val="009D382E"/>
    <w:rsid w:val="009F72CD"/>
    <w:rsid w:val="00A93C5E"/>
    <w:rsid w:val="00AE240D"/>
    <w:rsid w:val="00BD5564"/>
    <w:rsid w:val="00CD2F03"/>
    <w:rsid w:val="00DF42F4"/>
    <w:rsid w:val="00E62EA5"/>
    <w:rsid w:val="00F3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2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23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2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2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2022-03-28T11:10:00Z</dcterms:created>
  <dcterms:modified xsi:type="dcterms:W3CDTF">2022-03-28T11:22:00Z</dcterms:modified>
</cp:coreProperties>
</file>